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6376E661" w14:textId="77777777" w:rsidR="005805D9" w:rsidRPr="005805D9" w:rsidRDefault="005805D9" w:rsidP="005805D9">
      <w:pPr>
        <w:rPr>
          <w:rFonts w:ascii="Times" w:hAnsi="Times" w:cs="Times"/>
          <w:b/>
          <w:bCs/>
        </w:rPr>
      </w:pPr>
      <w:bookmarkStart w:id="0" w:name="_Hlk75244002"/>
      <w:r w:rsidRPr="005805D9">
        <w:rPr>
          <w:rFonts w:ascii="Times" w:hAnsi="Times" w:cs="Times"/>
          <w:b/>
          <w:bCs/>
        </w:rPr>
        <w:t>Change in Plan Year - Short Plan Year – with Carryover</w:t>
      </w:r>
    </w:p>
    <w:p w14:paraId="6370F246" w14:textId="77777777" w:rsidR="005805D9" w:rsidRPr="005805D9" w:rsidRDefault="005805D9" w:rsidP="005805D9">
      <w:pPr>
        <w:rPr>
          <w:rFonts w:ascii="Times" w:hAnsi="Times" w:cs="Times"/>
          <w:color w:val="000000"/>
        </w:rPr>
      </w:pPr>
      <w:r w:rsidRPr="005805D9">
        <w:rPr>
          <w:rFonts w:ascii="Times" w:hAnsi="Times" w:cs="Times"/>
        </w:rPr>
        <w:tab/>
      </w:r>
    </w:p>
    <w:p w14:paraId="7F0B5BDD" w14:textId="1C0E5B1B" w:rsidR="005805D9" w:rsidRPr="005805D9" w:rsidRDefault="005805D9" w:rsidP="005805D9">
      <w:pPr>
        <w:rPr>
          <w:rFonts w:ascii="Times" w:hAnsi="Times" w:cs="Times"/>
          <w:color w:val="FF0000"/>
        </w:rPr>
      </w:pPr>
      <w:r w:rsidRPr="005805D9">
        <w:rPr>
          <w:rFonts w:ascii="Times" w:hAnsi="Times" w:cs="Times"/>
        </w:rPr>
        <w:t xml:space="preserve">The Employer amends the plan to implement a short Plan Year beginning </w:t>
      </w:r>
      <w:r w:rsidR="0080729C">
        <w:rPr>
          <w:rFonts w:ascii="Times" w:hAnsi="Times" w:cs="Times"/>
          <w:color w:val="FF0000"/>
        </w:rPr>
        <w:t xml:space="preserve">March 1, </w:t>
      </w:r>
      <w:proofErr w:type="gramStart"/>
      <w:r w:rsidR="0080729C">
        <w:rPr>
          <w:rFonts w:ascii="Times" w:hAnsi="Times" w:cs="Times"/>
          <w:color w:val="FF0000"/>
        </w:rPr>
        <w:t>2023</w:t>
      </w:r>
      <w:proofErr w:type="gramEnd"/>
      <w:r w:rsidRPr="005805D9">
        <w:rPr>
          <w:rFonts w:ascii="Times" w:hAnsi="Times" w:cs="Times"/>
          <w:color w:val="FF0000"/>
        </w:rPr>
        <w:t xml:space="preserve"> </w:t>
      </w:r>
      <w:r w:rsidRPr="005805D9">
        <w:rPr>
          <w:rFonts w:ascii="Times" w:hAnsi="Times" w:cs="Times"/>
        </w:rPr>
        <w:t xml:space="preserve">and ending </w:t>
      </w:r>
      <w:r w:rsidR="0080729C">
        <w:rPr>
          <w:rFonts w:ascii="Times" w:hAnsi="Times" w:cs="Times"/>
          <w:color w:val="FF0000"/>
        </w:rPr>
        <w:t>December 31,2023</w:t>
      </w:r>
      <w:r w:rsidRPr="005805D9">
        <w:rPr>
          <w:rFonts w:ascii="Times" w:hAnsi="Times" w:cs="Times"/>
          <w:color w:val="FF0000"/>
        </w:rPr>
        <w:t xml:space="preserve"> </w:t>
      </w:r>
      <w:r w:rsidRPr="005805D9">
        <w:rPr>
          <w:rFonts w:ascii="Times" w:hAnsi="Times" w:cs="Times"/>
          <w:color w:val="000000"/>
        </w:rPr>
        <w:t xml:space="preserve">For any short Plan Year, your maximum contribution to your </w:t>
      </w:r>
      <w:r w:rsidRPr="005805D9">
        <w:rPr>
          <w:rFonts w:ascii="Times" w:hAnsi="Times" w:cs="Times"/>
          <w:color w:val="4472C4" w:themeColor="accent1"/>
        </w:rPr>
        <w:t>Health Care Flexible Spending Arrangement</w:t>
      </w:r>
      <w:r w:rsidRPr="005805D9">
        <w:rPr>
          <w:rFonts w:ascii="Times" w:hAnsi="Times" w:cs="Times"/>
        </w:rPr>
        <w:t xml:space="preserve">, </w:t>
      </w:r>
      <w:r w:rsidRPr="005805D9">
        <w:rPr>
          <w:rFonts w:ascii="Times" w:hAnsi="Times" w:cs="Times"/>
          <w:color w:val="4472C4" w:themeColor="accent1"/>
        </w:rPr>
        <w:t>Limited Purpose Flexible Spending Arrangement</w:t>
      </w:r>
      <w:r w:rsidRPr="005805D9">
        <w:rPr>
          <w:rFonts w:ascii="Times" w:hAnsi="Times" w:cs="Times"/>
        </w:rPr>
        <w:t xml:space="preserve">, and </w:t>
      </w:r>
      <w:r w:rsidRPr="005805D9">
        <w:rPr>
          <w:rFonts w:ascii="Times" w:hAnsi="Times" w:cs="Times"/>
          <w:color w:val="4472C4" w:themeColor="accent1"/>
        </w:rPr>
        <w:t xml:space="preserve">Dependent Care Flexible Spending Arrangement </w:t>
      </w:r>
      <w:r w:rsidRPr="005805D9">
        <w:rPr>
          <w:rFonts w:ascii="Times" w:hAnsi="Times" w:cs="Times"/>
          <w:color w:val="000000"/>
        </w:rPr>
        <w:t xml:space="preserve">is prorated.  Thereafter, the Plan Year going forward will be a 12-month Plan year beginning </w:t>
      </w:r>
      <w:r w:rsidRPr="005805D9">
        <w:rPr>
          <w:rFonts w:ascii="Times" w:hAnsi="Times" w:cs="Times"/>
          <w:color w:val="FF0000"/>
        </w:rPr>
        <w:t xml:space="preserve">January 01 and ending December 31.  </w:t>
      </w:r>
    </w:p>
    <w:p w14:paraId="71D037D3" w14:textId="77777777" w:rsidR="005805D9" w:rsidRPr="005805D9" w:rsidRDefault="005805D9" w:rsidP="005805D9">
      <w:pPr>
        <w:rPr>
          <w:rFonts w:ascii="Times" w:hAnsi="Times" w:cs="Times"/>
          <w:color w:val="000000"/>
        </w:rPr>
      </w:pPr>
    </w:p>
    <w:p w14:paraId="5BFA944F" w14:textId="77777777" w:rsidR="005805D9" w:rsidRPr="005805D9" w:rsidRDefault="005805D9" w:rsidP="005805D9">
      <w:pPr>
        <w:rPr>
          <w:rFonts w:ascii="Times" w:hAnsi="Times" w:cs="Times"/>
        </w:rPr>
      </w:pPr>
      <w:r w:rsidRPr="005805D9">
        <w:rPr>
          <w:rFonts w:ascii="Times" w:hAnsi="Times" w:cs="Times"/>
        </w:rPr>
        <w:t xml:space="preserve">Any unclaimed amounts </w:t>
      </w:r>
      <w:proofErr w:type="gramStart"/>
      <w:r w:rsidRPr="005805D9">
        <w:rPr>
          <w:rFonts w:ascii="Times" w:hAnsi="Times" w:cs="Times"/>
        </w:rPr>
        <w:t>in excess of</w:t>
      </w:r>
      <w:proofErr w:type="gramEnd"/>
      <w:r w:rsidRPr="005805D9">
        <w:rPr>
          <w:rFonts w:ascii="Times" w:hAnsi="Times" w:cs="Times"/>
        </w:rPr>
        <w:t xml:space="preserve"> the carryover amount are forfeited to the employer.</w:t>
      </w:r>
    </w:p>
    <w:bookmarkEnd w:id="0"/>
    <w:p w14:paraId="238D6600" w14:textId="4DC8F433" w:rsidR="002A0AE2" w:rsidRDefault="002A0AE2" w:rsidP="00ED609A">
      <w:pPr>
        <w:tabs>
          <w:tab w:val="left" w:pos="547"/>
          <w:tab w:val="left" w:pos="907"/>
          <w:tab w:val="left" w:pos="1440"/>
        </w:tabs>
        <w:rPr>
          <w:rFonts w:ascii="Times" w:hAnsi="Times" w:cs="Times"/>
        </w:rPr>
      </w:pPr>
    </w:p>
    <w:p w14:paraId="45C29EBD" w14:textId="77777777" w:rsidR="0080729C" w:rsidRDefault="0080729C" w:rsidP="00ED609A">
      <w:pPr>
        <w:tabs>
          <w:tab w:val="left" w:pos="547"/>
          <w:tab w:val="left" w:pos="907"/>
          <w:tab w:val="left" w:pos="1440"/>
        </w:tabs>
        <w:rPr>
          <w:rFonts w:ascii="Times" w:hAnsi="Times" w:cs="Times"/>
        </w:rPr>
      </w:pPr>
    </w:p>
    <w:p w14:paraId="3DA7A53D" w14:textId="637AD9B8" w:rsidR="00F8050E" w:rsidRDefault="00F8050E" w:rsidP="00ED609A">
      <w:pPr>
        <w:tabs>
          <w:tab w:val="left" w:pos="547"/>
          <w:tab w:val="left" w:pos="907"/>
          <w:tab w:val="left" w:pos="1440"/>
        </w:tabs>
        <w:rPr>
          <w:rFonts w:ascii="Times" w:hAnsi="Times" w:cs="Times"/>
        </w:rPr>
      </w:pPr>
    </w:p>
    <w:p w14:paraId="7AFF4966" w14:textId="2EAFBAED" w:rsidR="00F8050E" w:rsidRDefault="00F8050E" w:rsidP="00ED609A">
      <w:pPr>
        <w:tabs>
          <w:tab w:val="left" w:pos="547"/>
          <w:tab w:val="left" w:pos="907"/>
          <w:tab w:val="left" w:pos="1440"/>
        </w:tabs>
        <w:rPr>
          <w:rFonts w:ascii="Times" w:hAnsi="Times" w:cs="Times"/>
        </w:rPr>
      </w:pPr>
    </w:p>
    <w:p w14:paraId="26A2ED17" w14:textId="536E60C6" w:rsidR="00F8050E" w:rsidRDefault="00F8050E" w:rsidP="00ED609A">
      <w:pPr>
        <w:tabs>
          <w:tab w:val="left" w:pos="547"/>
          <w:tab w:val="left" w:pos="907"/>
          <w:tab w:val="left" w:pos="1440"/>
        </w:tabs>
        <w:rPr>
          <w:rFonts w:ascii="Times" w:hAnsi="Times" w:cs="Times"/>
        </w:rPr>
      </w:pPr>
    </w:p>
    <w:p w14:paraId="4C836877" w14:textId="684B8395" w:rsidR="00F8050E" w:rsidRDefault="00F8050E" w:rsidP="00ED609A">
      <w:pPr>
        <w:tabs>
          <w:tab w:val="left" w:pos="547"/>
          <w:tab w:val="left" w:pos="907"/>
          <w:tab w:val="left" w:pos="1440"/>
        </w:tabs>
        <w:rPr>
          <w:rFonts w:ascii="Times" w:hAnsi="Times" w:cs="Times"/>
        </w:rPr>
      </w:pPr>
    </w:p>
    <w:p w14:paraId="3403C99D" w14:textId="77777777" w:rsidR="00F8050E" w:rsidRDefault="00F8050E" w:rsidP="00ED609A">
      <w:pPr>
        <w:tabs>
          <w:tab w:val="left" w:pos="547"/>
          <w:tab w:val="left" w:pos="907"/>
          <w:tab w:val="left" w:pos="1440"/>
        </w:tabs>
        <w:rPr>
          <w:rFonts w:ascii="Times" w:hAnsi="Times" w:cs="Times"/>
        </w:rPr>
      </w:pPr>
    </w:p>
    <w:p w14:paraId="4C94056C" w14:textId="77777777" w:rsidR="005805D9" w:rsidRDefault="005805D9" w:rsidP="005805D9">
      <w:pPr>
        <w:tabs>
          <w:tab w:val="left" w:pos="547"/>
          <w:tab w:val="left" w:pos="907"/>
          <w:tab w:val="left" w:pos="1440"/>
        </w:tabs>
        <w:rPr>
          <w:rFonts w:ascii="Times" w:hAnsi="Times" w:cs="Times"/>
        </w:rPr>
      </w:pPr>
      <w:bookmarkStart w:id="1" w:name="_Hlk111125709"/>
      <w:r>
        <w:rPr>
          <w:rFonts w:ascii="Times" w:hAnsi="Times" w:cs="Times"/>
        </w:rPr>
        <w:t>This amendment has been executed this ____day of ________________, ____________.</w:t>
      </w:r>
    </w:p>
    <w:p w14:paraId="65A0D354" w14:textId="77777777" w:rsidR="005805D9" w:rsidRDefault="005805D9" w:rsidP="005805D9">
      <w:pPr>
        <w:tabs>
          <w:tab w:val="left" w:pos="547"/>
          <w:tab w:val="left" w:pos="907"/>
          <w:tab w:val="left" w:pos="1440"/>
        </w:tabs>
        <w:rPr>
          <w:rFonts w:ascii="Times" w:hAnsi="Times" w:cs="Times"/>
        </w:rPr>
      </w:pPr>
    </w:p>
    <w:p w14:paraId="65D82836" w14:textId="77777777" w:rsidR="005805D9" w:rsidRDefault="005805D9" w:rsidP="005805D9">
      <w:pPr>
        <w:tabs>
          <w:tab w:val="left" w:pos="547"/>
          <w:tab w:val="left" w:pos="907"/>
          <w:tab w:val="left" w:pos="1440"/>
        </w:tabs>
        <w:rPr>
          <w:rFonts w:ascii="Times" w:hAnsi="Times" w:cs="Times"/>
        </w:rPr>
      </w:pPr>
      <w:r>
        <w:rPr>
          <w:rFonts w:ascii="Times" w:hAnsi="Times" w:cs="Times"/>
        </w:rPr>
        <w:t>Name of Employer:</w:t>
      </w:r>
    </w:p>
    <w:p w14:paraId="308B92A2" w14:textId="77777777" w:rsidR="005805D9" w:rsidRDefault="005805D9" w:rsidP="005805D9">
      <w:pPr>
        <w:tabs>
          <w:tab w:val="left" w:pos="547"/>
          <w:tab w:val="left" w:pos="907"/>
          <w:tab w:val="left" w:pos="1440"/>
        </w:tabs>
        <w:rPr>
          <w:rFonts w:ascii="Times" w:hAnsi="Times" w:cs="Times"/>
        </w:rPr>
      </w:pPr>
    </w:p>
    <w:p w14:paraId="758523B8" w14:textId="77777777" w:rsidR="005805D9" w:rsidRDefault="005805D9" w:rsidP="005805D9">
      <w:pPr>
        <w:tabs>
          <w:tab w:val="left" w:pos="547"/>
          <w:tab w:val="left" w:pos="907"/>
          <w:tab w:val="left" w:pos="1440"/>
        </w:tabs>
        <w:rPr>
          <w:rFonts w:ascii="Times" w:hAnsi="Times" w:cs="Times"/>
        </w:rPr>
      </w:pPr>
      <w:r>
        <w:rPr>
          <w:rFonts w:ascii="Times" w:hAnsi="Times" w:cs="Times"/>
        </w:rPr>
        <w:t>________________________________________</w:t>
      </w:r>
    </w:p>
    <w:p w14:paraId="0FB84601" w14:textId="77777777" w:rsidR="005805D9" w:rsidRDefault="005805D9" w:rsidP="005805D9">
      <w:pPr>
        <w:tabs>
          <w:tab w:val="left" w:pos="547"/>
          <w:tab w:val="left" w:pos="907"/>
          <w:tab w:val="left" w:pos="1440"/>
        </w:tabs>
        <w:rPr>
          <w:rFonts w:ascii="Times" w:hAnsi="Times" w:cs="Times"/>
        </w:rPr>
      </w:pPr>
    </w:p>
    <w:p w14:paraId="2B624717" w14:textId="77777777" w:rsidR="005805D9" w:rsidRDefault="005805D9" w:rsidP="005805D9">
      <w:pPr>
        <w:tabs>
          <w:tab w:val="left" w:pos="547"/>
          <w:tab w:val="left" w:pos="907"/>
          <w:tab w:val="left" w:pos="1440"/>
        </w:tabs>
        <w:rPr>
          <w:rFonts w:ascii="Times" w:hAnsi="Times" w:cs="Times"/>
        </w:rPr>
      </w:pPr>
    </w:p>
    <w:p w14:paraId="744E1611" w14:textId="77777777" w:rsidR="005805D9" w:rsidRDefault="005805D9" w:rsidP="005805D9">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72B18CC6" w14:textId="77777777" w:rsidR="005805D9" w:rsidRDefault="005805D9" w:rsidP="005805D9">
      <w:pPr>
        <w:tabs>
          <w:tab w:val="left" w:pos="547"/>
          <w:tab w:val="left" w:pos="907"/>
          <w:tab w:val="left" w:pos="1440"/>
        </w:tabs>
        <w:rPr>
          <w:rFonts w:ascii="Times" w:hAnsi="Times" w:cs="Times"/>
        </w:rPr>
      </w:pPr>
    </w:p>
    <w:p w14:paraId="207278D9" w14:textId="77777777" w:rsidR="005805D9" w:rsidRDefault="005805D9" w:rsidP="005805D9">
      <w:pPr>
        <w:tabs>
          <w:tab w:val="left" w:pos="547"/>
          <w:tab w:val="left" w:pos="907"/>
          <w:tab w:val="left" w:pos="1440"/>
        </w:tabs>
        <w:rPr>
          <w:rFonts w:ascii="Times" w:hAnsi="Times" w:cs="Times"/>
        </w:rPr>
      </w:pPr>
    </w:p>
    <w:p w14:paraId="6292EC7B" w14:textId="77777777" w:rsidR="005805D9" w:rsidRDefault="005805D9" w:rsidP="005805D9">
      <w:pPr>
        <w:tabs>
          <w:tab w:val="left" w:pos="547"/>
          <w:tab w:val="left" w:pos="907"/>
          <w:tab w:val="left" w:pos="1440"/>
        </w:tabs>
        <w:rPr>
          <w:rFonts w:ascii="Times" w:hAnsi="Times" w:cs="Times"/>
        </w:rPr>
      </w:pPr>
      <w:r>
        <w:rPr>
          <w:rFonts w:ascii="Times" w:hAnsi="Times" w:cs="Times"/>
        </w:rPr>
        <w:t>Signature: _____________________________________</w:t>
      </w:r>
    </w:p>
    <w:bookmarkEnd w:id="1"/>
    <w:p w14:paraId="05C36B45" w14:textId="77777777" w:rsidR="00B1209C" w:rsidRDefault="00B1209C" w:rsidP="00ED609A">
      <w:pPr>
        <w:tabs>
          <w:tab w:val="left" w:pos="547"/>
          <w:tab w:val="left" w:pos="907"/>
          <w:tab w:val="left" w:pos="1440"/>
        </w:tabs>
        <w:rPr>
          <w:rFonts w:ascii="Times" w:hAnsi="Times" w:cs="Times"/>
          <w:spacing w:val="-2"/>
        </w:rPr>
      </w:pPr>
    </w:p>
    <w:p w14:paraId="028ED3C3" w14:textId="3F8C55C6" w:rsidR="005805D9" w:rsidRPr="00C05604" w:rsidRDefault="005805D9" w:rsidP="00ED609A">
      <w:pPr>
        <w:tabs>
          <w:tab w:val="left" w:pos="547"/>
          <w:tab w:val="left" w:pos="907"/>
          <w:tab w:val="left" w:pos="1440"/>
        </w:tabs>
        <w:rPr>
          <w:rFonts w:ascii="Times" w:hAnsi="Times" w:cs="Times"/>
          <w:spacing w:val="-2"/>
        </w:rPr>
        <w:sectPr w:rsidR="005805D9"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15E44135" w:rsidR="001E0C9D" w:rsidRPr="00C05604" w:rsidRDefault="001E0C9D" w:rsidP="002F40BC">
      <w:pPr>
        <w:widowControl/>
        <w:rPr>
          <w:rFonts w:ascii="Times" w:hAnsi="Times" w:cs="Times"/>
          <w:b/>
          <w:bCs/>
        </w:rPr>
      </w:pPr>
    </w:p>
    <w:p w14:paraId="255610B3" w14:textId="77777777" w:rsidR="001F2BAF" w:rsidRDefault="001F2BAF" w:rsidP="00ED609A">
      <w:pPr>
        <w:tabs>
          <w:tab w:val="left" w:pos="547"/>
          <w:tab w:val="left" w:pos="907"/>
          <w:tab w:val="left" w:pos="1440"/>
        </w:tabs>
        <w:suppressAutoHyphens/>
        <w:jc w:val="center"/>
        <w:rPr>
          <w:rFonts w:ascii="Times" w:hAnsi="Times" w:cs="Times"/>
          <w:b/>
          <w:bCs/>
        </w:rPr>
      </w:pPr>
    </w:p>
    <w:p w14:paraId="2351C70D" w14:textId="77777777" w:rsidR="001F2BAF" w:rsidRDefault="001F2BAF" w:rsidP="00ED609A">
      <w:pPr>
        <w:tabs>
          <w:tab w:val="left" w:pos="547"/>
          <w:tab w:val="left" w:pos="907"/>
          <w:tab w:val="left" w:pos="1440"/>
        </w:tabs>
        <w:suppressAutoHyphens/>
        <w:jc w:val="center"/>
        <w:rPr>
          <w:rFonts w:ascii="Times" w:hAnsi="Times" w:cs="Times"/>
          <w:b/>
          <w:bCs/>
        </w:rPr>
      </w:pPr>
    </w:p>
    <w:p w14:paraId="13E474FD" w14:textId="71CB6796"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6700B326" w14:textId="69DBE05E" w:rsidR="00B0065E" w:rsidRPr="00C05604" w:rsidRDefault="00B0065E" w:rsidP="00B0065E">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20E5B556" w14:textId="77777777" w:rsidR="00B0065E" w:rsidRPr="00C05604" w:rsidRDefault="00B0065E" w:rsidP="00B0065E">
      <w:pPr>
        <w:tabs>
          <w:tab w:val="left" w:pos="547"/>
          <w:tab w:val="left" w:pos="907"/>
          <w:tab w:val="left" w:pos="1440"/>
        </w:tabs>
        <w:ind w:left="547" w:hanging="547"/>
        <w:rPr>
          <w:rFonts w:ascii="Times" w:hAnsi="Times" w:cs="Times"/>
        </w:rPr>
      </w:pPr>
    </w:p>
    <w:p w14:paraId="276A79BD" w14:textId="1131F469" w:rsidR="00B0065E" w:rsidRPr="00C05604" w:rsidRDefault="00B0065E" w:rsidP="00B0065E">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3ACD04CD" w14:textId="77777777" w:rsidR="00B0065E" w:rsidRPr="00C05604" w:rsidRDefault="00B0065E" w:rsidP="00B0065E">
      <w:pPr>
        <w:tabs>
          <w:tab w:val="left" w:pos="547"/>
          <w:tab w:val="left" w:pos="907"/>
          <w:tab w:val="left" w:pos="1440"/>
        </w:tabs>
        <w:ind w:left="547" w:hanging="547"/>
        <w:rPr>
          <w:rFonts w:ascii="Times" w:hAnsi="Times" w:cs="Times"/>
          <w:b/>
        </w:rPr>
      </w:pPr>
    </w:p>
    <w:p w14:paraId="34E1C057" w14:textId="77777777" w:rsidR="0080729C" w:rsidRPr="005805D9" w:rsidRDefault="0080729C" w:rsidP="0080729C">
      <w:pPr>
        <w:rPr>
          <w:rFonts w:ascii="Times" w:hAnsi="Times" w:cs="Times"/>
          <w:b/>
          <w:bCs/>
        </w:rPr>
      </w:pPr>
      <w:r w:rsidRPr="005805D9">
        <w:rPr>
          <w:rFonts w:ascii="Times" w:hAnsi="Times" w:cs="Times"/>
          <w:b/>
          <w:bCs/>
        </w:rPr>
        <w:t>Change in Plan Year - Short Plan Year – with Carryover</w:t>
      </w:r>
    </w:p>
    <w:p w14:paraId="539CA458" w14:textId="77777777" w:rsidR="0080729C" w:rsidRPr="005805D9" w:rsidRDefault="0080729C" w:rsidP="0080729C">
      <w:pPr>
        <w:rPr>
          <w:rFonts w:ascii="Times" w:hAnsi="Times" w:cs="Times"/>
          <w:color w:val="000000"/>
        </w:rPr>
      </w:pPr>
      <w:r w:rsidRPr="005805D9">
        <w:rPr>
          <w:rFonts w:ascii="Times" w:hAnsi="Times" w:cs="Times"/>
        </w:rPr>
        <w:tab/>
      </w:r>
    </w:p>
    <w:p w14:paraId="3B599C89" w14:textId="77777777" w:rsidR="0080729C" w:rsidRPr="005805D9" w:rsidRDefault="0080729C" w:rsidP="0080729C">
      <w:pPr>
        <w:rPr>
          <w:rFonts w:ascii="Times" w:hAnsi="Times" w:cs="Times"/>
          <w:color w:val="FF0000"/>
        </w:rPr>
      </w:pPr>
      <w:r w:rsidRPr="005805D9">
        <w:rPr>
          <w:rFonts w:ascii="Times" w:hAnsi="Times" w:cs="Times"/>
        </w:rPr>
        <w:t xml:space="preserve">The Employer amends the plan to implement a short Plan Year beginning </w:t>
      </w:r>
      <w:r>
        <w:rPr>
          <w:rFonts w:ascii="Times" w:hAnsi="Times" w:cs="Times"/>
          <w:color w:val="FF0000"/>
        </w:rPr>
        <w:t xml:space="preserve">March 1, </w:t>
      </w:r>
      <w:proofErr w:type="gramStart"/>
      <w:r>
        <w:rPr>
          <w:rFonts w:ascii="Times" w:hAnsi="Times" w:cs="Times"/>
          <w:color w:val="FF0000"/>
        </w:rPr>
        <w:t>2023</w:t>
      </w:r>
      <w:proofErr w:type="gramEnd"/>
      <w:r w:rsidRPr="005805D9">
        <w:rPr>
          <w:rFonts w:ascii="Times" w:hAnsi="Times" w:cs="Times"/>
          <w:color w:val="FF0000"/>
        </w:rPr>
        <w:t xml:space="preserve"> </w:t>
      </w:r>
      <w:r w:rsidRPr="005805D9">
        <w:rPr>
          <w:rFonts w:ascii="Times" w:hAnsi="Times" w:cs="Times"/>
        </w:rPr>
        <w:t xml:space="preserve">and ending </w:t>
      </w:r>
      <w:r>
        <w:rPr>
          <w:rFonts w:ascii="Times" w:hAnsi="Times" w:cs="Times"/>
          <w:color w:val="FF0000"/>
        </w:rPr>
        <w:t>December 31,2023</w:t>
      </w:r>
      <w:r w:rsidRPr="005805D9">
        <w:rPr>
          <w:rFonts w:ascii="Times" w:hAnsi="Times" w:cs="Times"/>
          <w:color w:val="FF0000"/>
        </w:rPr>
        <w:t xml:space="preserve"> </w:t>
      </w:r>
      <w:r w:rsidRPr="005805D9">
        <w:rPr>
          <w:rFonts w:ascii="Times" w:hAnsi="Times" w:cs="Times"/>
          <w:color w:val="000000"/>
        </w:rPr>
        <w:t xml:space="preserve">For any short Plan Year, your maximum contribution to your </w:t>
      </w:r>
      <w:r w:rsidRPr="005805D9">
        <w:rPr>
          <w:rFonts w:ascii="Times" w:hAnsi="Times" w:cs="Times"/>
          <w:color w:val="4472C4" w:themeColor="accent1"/>
        </w:rPr>
        <w:t>Health Care Flexible Spending Arrangement</w:t>
      </w:r>
      <w:r w:rsidRPr="005805D9">
        <w:rPr>
          <w:rFonts w:ascii="Times" w:hAnsi="Times" w:cs="Times"/>
        </w:rPr>
        <w:t xml:space="preserve">, </w:t>
      </w:r>
      <w:r w:rsidRPr="005805D9">
        <w:rPr>
          <w:rFonts w:ascii="Times" w:hAnsi="Times" w:cs="Times"/>
          <w:color w:val="4472C4" w:themeColor="accent1"/>
        </w:rPr>
        <w:t>Limited Purpose Flexible Spending Arrangement</w:t>
      </w:r>
      <w:r w:rsidRPr="005805D9">
        <w:rPr>
          <w:rFonts w:ascii="Times" w:hAnsi="Times" w:cs="Times"/>
        </w:rPr>
        <w:t xml:space="preserve">, and </w:t>
      </w:r>
      <w:r w:rsidRPr="005805D9">
        <w:rPr>
          <w:rFonts w:ascii="Times" w:hAnsi="Times" w:cs="Times"/>
          <w:color w:val="4472C4" w:themeColor="accent1"/>
        </w:rPr>
        <w:t xml:space="preserve">Dependent Care Flexible Spending Arrangement </w:t>
      </w:r>
      <w:r w:rsidRPr="005805D9">
        <w:rPr>
          <w:rFonts w:ascii="Times" w:hAnsi="Times" w:cs="Times"/>
          <w:color w:val="000000"/>
        </w:rPr>
        <w:t xml:space="preserve">is prorated.  Thereafter, the Plan Year going forward will be a 12-month Plan year beginning </w:t>
      </w:r>
      <w:r w:rsidRPr="005805D9">
        <w:rPr>
          <w:rFonts w:ascii="Times" w:hAnsi="Times" w:cs="Times"/>
          <w:color w:val="FF0000"/>
        </w:rPr>
        <w:t xml:space="preserve">January 01 and ending December 31.  </w:t>
      </w:r>
    </w:p>
    <w:p w14:paraId="77D70211" w14:textId="77777777" w:rsidR="0080729C" w:rsidRPr="005805D9" w:rsidRDefault="0080729C" w:rsidP="0080729C">
      <w:pPr>
        <w:rPr>
          <w:rFonts w:ascii="Times" w:hAnsi="Times" w:cs="Times"/>
          <w:color w:val="000000"/>
        </w:rPr>
      </w:pPr>
    </w:p>
    <w:p w14:paraId="0E773F43" w14:textId="77777777" w:rsidR="0080729C" w:rsidRPr="005805D9" w:rsidRDefault="0080729C" w:rsidP="0080729C">
      <w:pPr>
        <w:rPr>
          <w:rFonts w:ascii="Times" w:hAnsi="Times" w:cs="Times"/>
        </w:rPr>
      </w:pPr>
      <w:r w:rsidRPr="005805D9">
        <w:rPr>
          <w:rFonts w:ascii="Times" w:hAnsi="Times" w:cs="Times"/>
        </w:rPr>
        <w:t xml:space="preserve">Any unclaimed amounts </w:t>
      </w:r>
      <w:proofErr w:type="gramStart"/>
      <w:r w:rsidRPr="005805D9">
        <w:rPr>
          <w:rFonts w:ascii="Times" w:hAnsi="Times" w:cs="Times"/>
        </w:rPr>
        <w:t>in excess of</w:t>
      </w:r>
      <w:proofErr w:type="gramEnd"/>
      <w:r w:rsidRPr="005805D9">
        <w:rPr>
          <w:rFonts w:ascii="Times" w:hAnsi="Times" w:cs="Times"/>
        </w:rPr>
        <w:t xml:space="preserve"> the carryover amount are forfeited to the employer.</w:t>
      </w:r>
    </w:p>
    <w:p w14:paraId="7B21C91F" w14:textId="29860224" w:rsidR="00F93FFD" w:rsidRPr="007620AE" w:rsidRDefault="00F93FFD" w:rsidP="00B62A99">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3DB0"/>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2BAF"/>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96928"/>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4896"/>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05D9"/>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0729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3BFD"/>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065E"/>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2A99"/>
    <w:rsid w:val="00B6393F"/>
    <w:rsid w:val="00B66DA1"/>
    <w:rsid w:val="00B66F74"/>
    <w:rsid w:val="00B70661"/>
    <w:rsid w:val="00B7574F"/>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D71B2"/>
    <w:rsid w:val="00CE5FFB"/>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43B"/>
    <w:rsid w:val="00DE4840"/>
    <w:rsid w:val="00DE4FFD"/>
    <w:rsid w:val="00DE59CC"/>
    <w:rsid w:val="00DF2BE9"/>
    <w:rsid w:val="00DF7FDA"/>
    <w:rsid w:val="00E00419"/>
    <w:rsid w:val="00E00440"/>
    <w:rsid w:val="00E241E2"/>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8050E"/>
    <w:rsid w:val="00F913DF"/>
    <w:rsid w:val="00F93FFD"/>
    <w:rsid w:val="00FB1999"/>
    <w:rsid w:val="00FC1D26"/>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729C"/>
    <w:pPr>
      <w:widowControl/>
      <w:spacing w:before="100" w:beforeAutospacing="1" w:after="100" w:afterAutospacing="1"/>
    </w:pPr>
    <w:rPr>
      <w:rFonts w:ascii="Times New Roman" w:hAnsi="Times New Roman"/>
      <w:snapToGrid/>
      <w:sz w:val="24"/>
      <w:szCs w:val="24"/>
    </w:rPr>
  </w:style>
  <w:style w:type="character" w:customStyle="1" w:styleId="normaltextrun">
    <w:name w:val="normaltextrun"/>
    <w:basedOn w:val="DefaultParagraphFont"/>
    <w:rsid w:val="0080729C"/>
  </w:style>
  <w:style w:type="character" w:customStyle="1" w:styleId="eop">
    <w:name w:val="eop"/>
    <w:basedOn w:val="DefaultParagraphFont"/>
    <w:rsid w:val="00807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596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Merima Zekic</cp:lastModifiedBy>
  <cp:revision>5</cp:revision>
  <cp:lastPrinted>2021-06-04T18:10:00Z</cp:lastPrinted>
  <dcterms:created xsi:type="dcterms:W3CDTF">2022-09-02T22:03:00Z</dcterms:created>
  <dcterms:modified xsi:type="dcterms:W3CDTF">2023-10-10T21:33:00Z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